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588" w:rsidRPr="00D9436A" w:rsidRDefault="00D12588" w:rsidP="00AF73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9436A">
        <w:rPr>
          <w:rFonts w:ascii="Times New Roman" w:hAnsi="Times New Roman" w:cs="Times New Roman"/>
          <w:sz w:val="24"/>
          <w:szCs w:val="24"/>
          <w:lang w:val="kk-KZ"/>
        </w:rPr>
        <w:t>Бекітілген</w:t>
      </w:r>
    </w:p>
    <w:p w:rsidR="00D12588" w:rsidRPr="00D9436A" w:rsidRDefault="00D12588" w:rsidP="00D125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9436A">
        <w:rPr>
          <w:rFonts w:ascii="Times New Roman" w:hAnsi="Times New Roman" w:cs="Times New Roman"/>
          <w:sz w:val="24"/>
          <w:szCs w:val="24"/>
          <w:lang w:val="kk-KZ"/>
        </w:rPr>
        <w:t>Факультеттің ғылыми кеңесінің мәжілісінде</w:t>
      </w:r>
    </w:p>
    <w:p w:rsidR="00D12588" w:rsidRPr="00D9436A" w:rsidRDefault="00D12588" w:rsidP="00D125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9436A">
        <w:rPr>
          <w:rFonts w:ascii="Times New Roman" w:hAnsi="Times New Roman" w:cs="Times New Roman"/>
          <w:sz w:val="24"/>
          <w:szCs w:val="24"/>
          <w:lang w:val="kk-KZ"/>
        </w:rPr>
        <w:t>Хаттама № ____ «____»__________</w:t>
      </w:r>
      <w:r w:rsidRPr="00D9436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="007A0FCB">
        <w:rPr>
          <w:rFonts w:ascii="Times New Roman" w:hAnsi="Times New Roman" w:cs="Times New Roman"/>
          <w:sz w:val="24"/>
          <w:szCs w:val="24"/>
          <w:lang w:val="en-US"/>
        </w:rPr>
        <w:t>6</w:t>
      </w:r>
      <w:bookmarkStart w:id="0" w:name="_GoBack"/>
      <w:bookmarkEnd w:id="0"/>
      <w:r w:rsidRPr="00D9436A">
        <w:rPr>
          <w:rFonts w:ascii="Times New Roman" w:hAnsi="Times New Roman" w:cs="Times New Roman"/>
          <w:sz w:val="24"/>
          <w:szCs w:val="24"/>
          <w:lang w:val="kk-KZ"/>
        </w:rPr>
        <w:t xml:space="preserve">  жыл</w:t>
      </w:r>
    </w:p>
    <w:p w:rsidR="00D12588" w:rsidRPr="00D9436A" w:rsidRDefault="00D12588" w:rsidP="00D12588">
      <w:pPr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9436A">
        <w:rPr>
          <w:rFonts w:ascii="Times New Roman" w:hAnsi="Times New Roman" w:cs="Times New Roman"/>
          <w:sz w:val="24"/>
          <w:szCs w:val="24"/>
          <w:lang w:val="kk-KZ"/>
        </w:rPr>
        <w:t xml:space="preserve">       Факультеттің  деканы ________ А.Р. Масалимова </w:t>
      </w:r>
    </w:p>
    <w:p w:rsidR="00D12588" w:rsidRPr="00D9436A" w:rsidRDefault="00D12588" w:rsidP="00D12588">
      <w:pPr>
        <w:spacing w:after="0" w:line="240" w:lineRule="auto"/>
        <w:ind w:left="3540"/>
        <w:jc w:val="right"/>
        <w:rPr>
          <w:rFonts w:ascii="Times New Roman" w:hAnsi="Times New Roman" w:cs="Times New Roman"/>
          <w:b/>
          <w:sz w:val="24"/>
          <w:szCs w:val="24"/>
          <w:lang w:val="kk-KZ" w:eastAsia="en-US"/>
        </w:rPr>
      </w:pPr>
    </w:p>
    <w:p w:rsidR="00565B72" w:rsidRPr="00D9436A" w:rsidRDefault="00565B72" w:rsidP="00D12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</w:pPr>
    </w:p>
    <w:p w:rsidR="00565B72" w:rsidRPr="00D9436A" w:rsidRDefault="00565B72" w:rsidP="00565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</w:pPr>
      <w:r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«5В050300-психология»; «5В010300-педагогика және психология»;</w:t>
      </w:r>
    </w:p>
    <w:p w:rsidR="00565B72" w:rsidRPr="00D9436A" w:rsidRDefault="00565B72" w:rsidP="00565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</w:pPr>
      <w:r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 xml:space="preserve">« 5В021016-Шет ел филологиясы»; «5В030200-Халықаралық қатынастар»,  </w:t>
      </w:r>
    </w:p>
    <w:p w:rsidR="00565B72" w:rsidRPr="00D9436A" w:rsidRDefault="00565B72" w:rsidP="00565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 xml:space="preserve">«5В051300-әлемдік экономика» мамандықтарының </w:t>
      </w:r>
    </w:p>
    <w:p w:rsidR="00D12588" w:rsidRPr="00D9436A" w:rsidRDefault="00565B72" w:rsidP="00F00C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943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2 </w:t>
      </w:r>
      <w:r w:rsidR="00D12588" w:rsidRPr="00D943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курс студенттеріне </w:t>
      </w:r>
      <w:r w:rsidR="00D12588" w:rsidRPr="00D943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12588" w:rsidRPr="00D9436A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«</w:t>
      </w:r>
      <w:r w:rsidRPr="00D9436A">
        <w:rPr>
          <w:rFonts w:ascii="Times New Roman" w:hAnsi="Times New Roman" w:cs="Times New Roman"/>
          <w:b/>
          <w:sz w:val="24"/>
          <w:szCs w:val="24"/>
          <w:lang w:val="kk-KZ"/>
        </w:rPr>
        <w:t>Жеке бастық және әлеуметтік сәттілік этикасы</w:t>
      </w:r>
      <w:r w:rsidR="00D12588" w:rsidRPr="00D9436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пәні бойынша емтихан сұрақтары. </w:t>
      </w:r>
      <w:r w:rsidRPr="00D9436A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="00D12588" w:rsidRPr="00D9436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кредит</w:t>
      </w:r>
    </w:p>
    <w:p w:rsidR="00F00C70" w:rsidRPr="00D9436A" w:rsidRDefault="00F00C70" w:rsidP="00565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371"/>
        <w:gridCol w:w="29"/>
        <w:gridCol w:w="8"/>
        <w:gridCol w:w="23"/>
        <w:gridCol w:w="1465"/>
      </w:tblGrid>
      <w:tr w:rsidR="00D12588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12588" w:rsidP="008B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12588" w:rsidP="008B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12588" w:rsidP="008B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</w:t>
            </w:r>
          </w:p>
        </w:tc>
      </w:tr>
      <w:tr w:rsidR="00D12588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88" w:rsidRPr="00D9436A" w:rsidRDefault="00D12588" w:rsidP="008B670C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AF73C4" w:rsidP="00AF73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«Жеке және әлеуметтік өрлеу  этикасы»  пәніне  анықтама беріңіз.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12588" w:rsidP="008B6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2588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88" w:rsidRPr="00D9436A" w:rsidRDefault="00D12588" w:rsidP="008B670C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AF73C4" w:rsidP="00AF73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Этика пәні: анықтама беріңіз.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12588" w:rsidP="008B67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12588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88" w:rsidRPr="00D9436A" w:rsidRDefault="00D12588" w:rsidP="008B670C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AF73C4" w:rsidP="00AF73C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</w:pPr>
            <w:r w:rsidRPr="00D94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Жақсылық пен жамандық: салыстырмалық талдау  жасаңыз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12588" w:rsidP="008B67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12588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88" w:rsidRPr="00D9436A" w:rsidRDefault="00D12588" w:rsidP="008B670C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CA4C3D" w:rsidP="00CA4C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Әділдіктің мәнін ашып көрсетіңіз      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12588" w:rsidP="008B6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2588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88" w:rsidRPr="00D9436A" w:rsidRDefault="00D12588" w:rsidP="008B670C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CA4C3D" w:rsidP="00CA4C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  Ар мен ұяттың  мәнін қарастырыңыз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12588" w:rsidP="008B67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12588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88" w:rsidRPr="00D9436A" w:rsidRDefault="00D12588" w:rsidP="008B670C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CA4C3D" w:rsidP="00CA4C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Бақыт ұғымы  қалыптасуын көрсетіңіз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12588" w:rsidP="008B67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12588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88" w:rsidRPr="00D9436A" w:rsidRDefault="00D12588" w:rsidP="008B670C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CA4C3D" w:rsidP="00CA4C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Парыз ұғымы  қалыптасуын қарастырыңыз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12588" w:rsidP="008B67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2588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88" w:rsidRPr="00D9436A" w:rsidRDefault="00D12588" w:rsidP="008B670C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CA4C3D" w:rsidP="00CA4C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Шығармашылық  бірлестік қызметінің негізгі қағидалары: этикалық талдау жасаңыз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12588" w:rsidP="008B67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12588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88" w:rsidRPr="00D9436A" w:rsidRDefault="00D12588" w:rsidP="008B670C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F03747" w:rsidP="00F037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Органикалық түрде  ұйымдасқан мәдениет: этикалық талдау жасаңыз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12588" w:rsidP="008B67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12588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88" w:rsidRPr="00D9436A" w:rsidRDefault="00D12588" w:rsidP="008B670C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F03747" w:rsidP="00F037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Кәсіпкерлік ұйымдасқан мәдениетті бағалаңыз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12588" w:rsidP="008B67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12588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88" w:rsidRPr="00D9436A" w:rsidRDefault="00D12588" w:rsidP="008B670C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F03747" w:rsidP="00F037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Партиципативтік ұйымдасқан мәдениет: этикалық талдау жасаңыз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12588" w:rsidP="008B67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12588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88" w:rsidRPr="00D9436A" w:rsidRDefault="00D12588" w:rsidP="008B670C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F03747" w:rsidP="00F03747">
            <w:pPr>
              <w:pStyle w:val="2"/>
              <w:autoSpaceDE w:val="0"/>
              <w:autoSpaceDN w:val="0"/>
              <w:spacing w:after="0" w:line="240" w:lineRule="auto"/>
              <w:ind w:left="0"/>
              <w:jc w:val="both"/>
              <w:rPr>
                <w:color w:val="000000" w:themeColor="text1"/>
                <w:lang w:val="kk-KZ"/>
              </w:rPr>
            </w:pPr>
            <w:r w:rsidRPr="00D9436A">
              <w:rPr>
                <w:color w:val="000000" w:themeColor="text1"/>
                <w:lang w:val="kk-KZ"/>
              </w:rPr>
              <w:t>Этикалық құндылықтар: әлеуметтік-психологиялық талдау жасаңыз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12588" w:rsidP="008B67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12588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88" w:rsidRPr="00D9436A" w:rsidRDefault="00D12588" w:rsidP="008B670C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F03747" w:rsidP="00F03747">
            <w:pPr>
              <w:pStyle w:val="2"/>
              <w:autoSpaceDE w:val="0"/>
              <w:autoSpaceDN w:val="0"/>
              <w:spacing w:after="0"/>
              <w:ind w:left="0"/>
              <w:jc w:val="both"/>
              <w:rPr>
                <w:color w:val="000000" w:themeColor="text1"/>
                <w:lang w:val="kk-KZ"/>
              </w:rPr>
            </w:pPr>
            <w:r w:rsidRPr="00D9436A">
              <w:rPr>
                <w:color w:val="000000" w:themeColor="text1"/>
                <w:lang w:val="kk-KZ"/>
              </w:rPr>
              <w:t>Кадрлық менеджмент:  әлеуметтік-психологиялық талдау жасаңыз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12588" w:rsidP="008B67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12588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88" w:rsidRPr="00D9436A" w:rsidRDefault="00D12588" w:rsidP="008B670C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F03747" w:rsidP="00F037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XXI ғ. кадрлық менеджмент: салыстырмалы талдау жасаңыз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12588" w:rsidP="008B67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12588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88" w:rsidRPr="00D9436A" w:rsidRDefault="00D12588" w:rsidP="008B670C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4F1430" w:rsidP="004F14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Кадрлық менеджмент эволюциясын  бағалаңыз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12588" w:rsidP="008B67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12588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88" w:rsidRPr="00D9436A" w:rsidRDefault="00D12588" w:rsidP="008B670C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4F1430" w:rsidP="004F14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Кадрлық менеджменттің негізгі үлгілері: этикалық талдау жасаңыз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12588" w:rsidP="008B67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12588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88" w:rsidRPr="00D9436A" w:rsidRDefault="00D12588" w:rsidP="008B670C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4F1430" w:rsidP="004F14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Қызметкерлерді басқарудың дәстүрлі әдістері ерекшеліктеріне талдау жасаңыз.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12588" w:rsidP="008B67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12588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88" w:rsidRPr="00D9436A" w:rsidRDefault="00D12588" w:rsidP="008B670C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4F1430" w:rsidP="004F14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Адам ресурстарын басқарудағы қызметкерлерді басқарудың қайта </w:t>
            </w:r>
            <w:r w:rsidRPr="00D94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құрылуын бағалаңыз.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12588" w:rsidP="008B6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12588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88" w:rsidRPr="00D9436A" w:rsidRDefault="00D12588" w:rsidP="008B670C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4F1430" w:rsidP="008B67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Адам ресурстарын басқару мен қызметкерлерді басқарудың басты айырмашылықтарын көрсетіңіз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12588" w:rsidP="008B6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2588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88" w:rsidRPr="00D9436A" w:rsidRDefault="00D12588" w:rsidP="008B670C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24B7B" w:rsidP="00D24B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Адам ресурстарын басқарудың екі әдісі: этикалық талдау жасаңыз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12588" w:rsidP="008B67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2588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88" w:rsidRPr="00D9436A" w:rsidRDefault="00D12588" w:rsidP="008B670C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24B7B" w:rsidP="00D24B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Адам ресурстарын басқару формаларына салыстырмалы талдау беріңіз.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12588" w:rsidP="008B6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12588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88" w:rsidRPr="00D9436A" w:rsidRDefault="00D12588" w:rsidP="008B670C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24B7B" w:rsidP="00D24B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Кадрлық стратегияны зерттеудің негізгі методологиясына баға беріңіз   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12588" w:rsidP="008B67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12588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88" w:rsidRPr="00D9436A" w:rsidRDefault="00D12588" w:rsidP="008B670C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24B7B" w:rsidP="00D24B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Біліктілік түрлерін зертеудің негізгі методологиясын көрсетіңіз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12588" w:rsidP="008B67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12588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88" w:rsidRPr="00D9436A" w:rsidRDefault="00D12588" w:rsidP="008B670C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24B7B" w:rsidP="00D24B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Менеджердің этикасы: этикалық талдау жасаңыз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12588" w:rsidP="008B67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12588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88" w:rsidRPr="00D9436A" w:rsidRDefault="00D12588" w:rsidP="008B670C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24B7B" w:rsidP="00D24B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Менеджердің қызметкерлер бойынша жұмысындағы іскери қарым-қатынасқа салыстырмалы талдау беріңіз 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12588" w:rsidP="008B67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12588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88" w:rsidRPr="00D9436A" w:rsidRDefault="00D12588" w:rsidP="008B670C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FC1A4C" w:rsidP="00FC1A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Менеджер кәсіби этикасының тарихи негіздерін көрсетіңіз.</w:t>
            </w:r>
            <w:r w:rsidR="00D12588"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12588" w:rsidP="008B67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12588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88" w:rsidRPr="00D9436A" w:rsidRDefault="00D12588" w:rsidP="008B670C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FC1A4C" w:rsidP="00FC1A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Кәсіби міндеттердің мән-мағынасын анықтаңыз.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12588" w:rsidP="008B67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12588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88" w:rsidRPr="00D9436A" w:rsidRDefault="00D12588" w:rsidP="008B670C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FC1A4C" w:rsidP="00FC1A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Кәсіби қызмет  мақсаттарын  дәлелдеңіз.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12588" w:rsidP="008B67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12588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88" w:rsidRPr="00D9436A" w:rsidRDefault="00D12588" w:rsidP="008B670C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FC1A4C" w:rsidP="00FC1A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ХХ ғасырдағы қызметкердің кәсіби этикасының эволюциясы: талдау жасаңыз.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12588" w:rsidP="008B67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2588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88" w:rsidRPr="00D9436A" w:rsidRDefault="00D12588" w:rsidP="008B670C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FC1A4C" w:rsidP="00FC1A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Менеджердің  кәсіби </w:t>
            </w:r>
            <w:r w:rsidR="00D94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қызметіндегі  этикаға </w:t>
            </w:r>
            <w:r w:rsidRPr="00D94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талдау жасаңыз. 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12588" w:rsidP="008B67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F3D4D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4D" w:rsidRPr="00D9436A" w:rsidRDefault="002F3D4D" w:rsidP="008B670C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4D" w:rsidRPr="00D9436A" w:rsidRDefault="002F3D4D" w:rsidP="008B670C">
            <w:pPr>
              <w:tabs>
                <w:tab w:val="left" w:pos="3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Сәттілік психологиясын бағалап тұжыр</w:t>
            </w:r>
            <w:r w:rsidR="00D9436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ы</w:t>
            </w:r>
            <w:r w:rsidRPr="00D9436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мдаңыз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4D" w:rsidRPr="00D9436A" w:rsidRDefault="002F3D4D" w:rsidP="008B6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F3D4D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4D" w:rsidRPr="00D9436A" w:rsidRDefault="002F3D4D" w:rsidP="008B670C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4D" w:rsidRPr="00D9436A" w:rsidRDefault="002F3D4D" w:rsidP="008B6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Қоғамдағы сәттілік феноменін талдап түсіндіріңіз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4D" w:rsidRPr="00D9436A" w:rsidRDefault="002F3D4D" w:rsidP="008B6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F3D4D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4D" w:rsidRPr="00D9436A" w:rsidRDefault="002F3D4D" w:rsidP="008B670C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4D" w:rsidRPr="00D9436A" w:rsidRDefault="002F3D4D" w:rsidP="008B6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Сәттіліктің өркениетті моделін </w:t>
            </w: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түсіндіріп  негіздеме беріңіз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4D" w:rsidRPr="00D9436A" w:rsidRDefault="002F3D4D" w:rsidP="008B6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F3D4D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4D" w:rsidRPr="00D9436A" w:rsidRDefault="002F3D4D" w:rsidP="008B670C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4D" w:rsidRPr="00D9436A" w:rsidRDefault="002F3D4D" w:rsidP="008B670C">
            <w:pPr>
              <w:tabs>
                <w:tab w:val="left" w:pos="334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Психологиядағы «сәттілік» ұғымының маңызын </w:t>
            </w: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интерпретациялап бағалаңыз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4D" w:rsidRPr="00D9436A" w:rsidRDefault="002F3D4D" w:rsidP="008B6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F3D4D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4D" w:rsidRPr="00D9436A" w:rsidRDefault="002F3D4D" w:rsidP="008B670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4D" w:rsidRPr="00D9436A" w:rsidRDefault="002F3D4D" w:rsidP="008B670C">
            <w:pPr>
              <w:tabs>
                <w:tab w:val="left" w:pos="3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Өмірлік іс-әрекеттегі сәттілік феномені-жеке бастық, әлеуметтік, кәсіби, өмірлік сәттіліктер жайлы  </w:t>
            </w:r>
            <w:r w:rsidRPr="00D9436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сипаттаңыз және </w:t>
            </w: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психологиялық деңгейде бағалаңыз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4D" w:rsidRPr="00D9436A" w:rsidRDefault="002F3D4D" w:rsidP="008B6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F3D4D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4D" w:rsidRPr="00D9436A" w:rsidRDefault="002F3D4D" w:rsidP="008B670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4D" w:rsidRPr="00D9436A" w:rsidRDefault="002F3D4D" w:rsidP="008B670C">
            <w:pPr>
              <w:tabs>
                <w:tab w:val="left" w:pos="3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«Сәттілік индексі», «сәттілік магиясы»,  «сәттілік құпиясы», «сәттілік формуласы» түсініктерінің өзара байланысын талдап негіздеңіз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4D" w:rsidRPr="00D9436A" w:rsidRDefault="002F3D4D" w:rsidP="008B6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F3D4D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4D" w:rsidRPr="00D9436A" w:rsidRDefault="002F3D4D" w:rsidP="008B670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4D" w:rsidRPr="00D9436A" w:rsidRDefault="002F3D4D" w:rsidP="008B6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Сәттілік психологиясы және лидерлік жайлы байланыстырып талдау  беріңіз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4D" w:rsidRPr="00D9436A" w:rsidRDefault="002F3D4D" w:rsidP="008B6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F3D4D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4D" w:rsidRPr="00D9436A" w:rsidRDefault="002F3D4D" w:rsidP="008B670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4D" w:rsidRPr="00D9436A" w:rsidRDefault="002F3D4D" w:rsidP="008B6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Сәтті адам мінез-құлқын модельделдеуге психологиялық талдау жасаңыз.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4D" w:rsidRPr="00D9436A" w:rsidRDefault="002F3D4D" w:rsidP="008B6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F3D4D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4D" w:rsidRPr="00D9436A" w:rsidRDefault="002F3D4D" w:rsidP="008B670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4D" w:rsidRPr="00D9436A" w:rsidRDefault="002F3D4D" w:rsidP="008B670C">
            <w:pPr>
              <w:tabs>
                <w:tab w:val="left" w:pos="3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Өзіндік менеджмент және жеке бастық пен кәсіби сәттілік мәсеелсіне  талдау жасаңыз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4D" w:rsidRPr="00D9436A" w:rsidRDefault="002F3D4D" w:rsidP="008B6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013A6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6" w:rsidRPr="00D9436A" w:rsidRDefault="008013A6" w:rsidP="008B670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6" w:rsidRPr="00D9436A" w:rsidRDefault="008013A6" w:rsidP="008B6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Сәтті коммуникацияның вервалды және вербалды емес технологияларына таладу жасап жүйелі ықпалда түсіндіріңіз</w:t>
            </w:r>
          </w:p>
          <w:p w:rsidR="008013A6" w:rsidRPr="00D9436A" w:rsidRDefault="008013A6" w:rsidP="008B6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6" w:rsidRPr="00D9436A" w:rsidRDefault="008013A6" w:rsidP="008B6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013A6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6" w:rsidRPr="00D9436A" w:rsidRDefault="008013A6" w:rsidP="008B670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41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6" w:rsidRPr="00D9436A" w:rsidRDefault="008013A6" w:rsidP="008B670C">
            <w:pPr>
              <w:tabs>
                <w:tab w:val="left" w:pos="3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Манипулятивті технологиялар және  сәттілік факторының маңызын салыстырып талдау жасаңыз 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6" w:rsidRPr="00D9436A" w:rsidRDefault="008013A6" w:rsidP="008B6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013A6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6" w:rsidRPr="00D9436A" w:rsidRDefault="008013A6" w:rsidP="008B670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6" w:rsidRPr="00D9436A" w:rsidRDefault="008013A6" w:rsidP="008B670C">
            <w:pPr>
              <w:tabs>
                <w:tab w:val="left" w:pos="3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Персоналды  бренд жеке бастық сәттіліктің факторын талдай отырып өз ойыңызды сипататңыз </w:t>
            </w:r>
          </w:p>
          <w:p w:rsidR="008013A6" w:rsidRPr="00D9436A" w:rsidRDefault="008013A6" w:rsidP="008B670C">
            <w:pPr>
              <w:tabs>
                <w:tab w:val="left" w:pos="3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6" w:rsidRPr="00D9436A" w:rsidRDefault="008013A6" w:rsidP="008B6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13A6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6" w:rsidRPr="00D9436A" w:rsidRDefault="008013A6" w:rsidP="008B6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6" w:rsidRPr="00D9436A" w:rsidRDefault="008013A6" w:rsidP="00801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Іскерлік қарым-қатынас психологиясын талдап түсіндіріңіз.</w:t>
            </w: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6" w:rsidRPr="00D9436A" w:rsidRDefault="008013A6" w:rsidP="008B6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13A6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6" w:rsidRPr="00D9436A" w:rsidRDefault="008013A6" w:rsidP="008B670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6" w:rsidRPr="00D9436A" w:rsidRDefault="008013A6" w:rsidP="00801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Іскерлік қатынастар этикасы</w:t>
            </w: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ның </w:t>
            </w:r>
            <w:r w:rsidRPr="00D9436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kk-KZ"/>
              </w:rPr>
              <w:t xml:space="preserve"> психологиялық табиғатын</w:t>
            </w:r>
            <w:r w:rsidRPr="00D943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талдай отырып бағалаңыз және өз пікіріңізді айтыңыз</w:t>
            </w:r>
            <w:r w:rsidRPr="00D9436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kk-KZ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6" w:rsidRPr="00D9436A" w:rsidRDefault="008013A6" w:rsidP="008B6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13A6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6" w:rsidRPr="00D9436A" w:rsidRDefault="008013A6" w:rsidP="008B670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6" w:rsidRPr="00D9436A" w:rsidRDefault="008013A6" w:rsidP="008B670C">
            <w:pPr>
              <w:tabs>
                <w:tab w:val="left" w:pos="3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этикет, кәсіби және іскерлік этикет</w:t>
            </w:r>
            <w:r w:rsidR="00D048F2"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 </w:t>
            </w:r>
            <w:r w:rsidR="00D048F2" w:rsidRPr="00D9436A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kk-KZ"/>
              </w:rPr>
              <w:t>жүйелік тұрғыдан талдаңыз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6" w:rsidRPr="00D9436A" w:rsidRDefault="008013A6" w:rsidP="008B6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13A6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6" w:rsidRPr="00D9436A" w:rsidRDefault="008013A6" w:rsidP="008B670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6" w:rsidRPr="00D9436A" w:rsidRDefault="008013A6" w:rsidP="00D9436A">
            <w:pPr>
              <w:tabs>
                <w:tab w:val="left" w:pos="3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Бизнес этикасы психологиясы, сәтті адам психологиясы</w:t>
            </w:r>
            <w:r w:rsidR="00D9436A"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талдаңыз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6" w:rsidRPr="00D9436A" w:rsidRDefault="008013A6" w:rsidP="008B6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13A6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6" w:rsidRPr="00D9436A" w:rsidRDefault="008013A6" w:rsidP="008B670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6" w:rsidRPr="00D9436A" w:rsidRDefault="008013A6" w:rsidP="008B6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Эмоцияны басқару психологиясы</w:t>
            </w:r>
            <w:r w:rsidR="00D9436A" w:rsidRPr="00D9436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мен сәттілік феноменін өзара байланыстырыңыз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6" w:rsidRPr="00D9436A" w:rsidRDefault="008013A6" w:rsidP="008B6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13A6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6" w:rsidRPr="00D9436A" w:rsidRDefault="008013A6" w:rsidP="008B670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6" w:rsidRPr="00D9436A" w:rsidRDefault="00D9436A" w:rsidP="00D9436A">
            <w:pPr>
              <w:tabs>
                <w:tab w:val="left" w:pos="3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Табыска жету мотивациясы және сәтсіздіктен алыстауды</w:t>
            </w: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9436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жүйелік талдап түсіндіріңіз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6" w:rsidRPr="00D9436A" w:rsidRDefault="008013A6" w:rsidP="008B6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13A6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6" w:rsidRPr="00D9436A" w:rsidRDefault="008013A6" w:rsidP="008B670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6" w:rsidRPr="00D9436A" w:rsidRDefault="008013A6" w:rsidP="008B670C">
            <w:pPr>
              <w:tabs>
                <w:tab w:val="left" w:pos="3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D9436A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Тұлға аралық және іскерлік қарым-қатынастың әлеуметтік-психологиялық мәселелері</w:t>
            </w:r>
            <w:r w:rsidR="00D9436A" w:rsidRPr="00D9436A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н талдап түсіндіріңіз</w:t>
            </w:r>
            <w:r w:rsidRPr="00D9436A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6" w:rsidRPr="00D9436A" w:rsidRDefault="008013A6" w:rsidP="008B6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13A6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6" w:rsidRPr="00D9436A" w:rsidRDefault="008013A6" w:rsidP="008B670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6" w:rsidRPr="00D9436A" w:rsidRDefault="00D048F2" w:rsidP="00D048F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/>
                <w:sz w:val="24"/>
                <w:szCs w:val="24"/>
                <w:lang w:val="kk-KZ"/>
              </w:rPr>
              <w:t>Жақсы  (манера) әрекет: қонақ этикеті</w:t>
            </w:r>
            <w:r w:rsidR="008013A6" w:rsidRPr="00D9436A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 танымдық жүйеде түсіндіріңіз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6" w:rsidRPr="00D9436A" w:rsidRDefault="008013A6" w:rsidP="008B6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13A6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6" w:rsidRPr="00D9436A" w:rsidRDefault="008013A6" w:rsidP="008B670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6" w:rsidRPr="00D9436A" w:rsidRDefault="00D9436A" w:rsidP="008B670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/>
                <w:sz w:val="24"/>
                <w:szCs w:val="24"/>
                <w:lang w:val="kk-KZ"/>
              </w:rPr>
              <w:t>Имидж психологиясы және жеке бастық сәттілік</w:t>
            </w:r>
            <w:r w:rsidR="008013A6" w:rsidRPr="00D9436A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талдап түсіндіріңіз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6" w:rsidRPr="00D9436A" w:rsidRDefault="008013A6" w:rsidP="008B6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13A6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6" w:rsidRPr="00D9436A" w:rsidRDefault="008013A6" w:rsidP="008B670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6" w:rsidRPr="00D9436A" w:rsidRDefault="00D9436A" w:rsidP="008B67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9436A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Іскер адам имиджі </w:t>
            </w:r>
            <w:r w:rsidR="008013A6" w:rsidRPr="00D9436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  <w:lang w:val="kk-KZ"/>
              </w:rPr>
              <w:t xml:space="preserve"> талдаңыз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6" w:rsidRPr="00D9436A" w:rsidRDefault="008013A6" w:rsidP="008B6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13A6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6" w:rsidRPr="00D9436A" w:rsidRDefault="008013A6" w:rsidP="008B670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6" w:rsidRPr="00D9436A" w:rsidRDefault="00D9436A" w:rsidP="008B67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Карьера  және жеке бастық сәттілік пен  әлеуметтік сәттілікті</w:t>
            </w:r>
            <w:r w:rsidR="008013A6" w:rsidRPr="00D9436A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val="kk-KZ"/>
              </w:rPr>
              <w:t xml:space="preserve"> түсіндіріңіз және мысалдар келтіріңіз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6" w:rsidRPr="00D9436A" w:rsidRDefault="008013A6" w:rsidP="008B6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13A6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6" w:rsidRPr="00D9436A" w:rsidRDefault="008013A6" w:rsidP="008B670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6" w:rsidRPr="00D9436A" w:rsidRDefault="00D9436A" w:rsidP="008B67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9436A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Мен концепциялар және өзіндік бағалауға</w:t>
            </w:r>
            <w:r w:rsidR="008013A6" w:rsidRPr="00D943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салыстырмалы талдау жасаңыз және  талдаңыз.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6" w:rsidRPr="00D9436A" w:rsidRDefault="008013A6" w:rsidP="008B6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13A6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6" w:rsidRPr="00D9436A" w:rsidRDefault="008013A6" w:rsidP="008B670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6" w:rsidRPr="00D9436A" w:rsidRDefault="00D9436A" w:rsidP="008B67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9436A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Іскер қарым-қатынастағы конфликтілер</w:t>
            </w:r>
            <w:r w:rsidR="008013A6" w:rsidRPr="00D9436A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талдау жасап түсіндіріп, психологиялық деңгейде өз тұжырымдамаңызды жасаңыз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6" w:rsidRPr="00D9436A" w:rsidRDefault="008013A6" w:rsidP="008B6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12588" w:rsidRPr="00D9436A" w:rsidRDefault="00D12588" w:rsidP="00D125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2588" w:rsidRPr="00D9436A" w:rsidRDefault="00D12588" w:rsidP="00D12588">
      <w:pPr>
        <w:tabs>
          <w:tab w:val="left" w:pos="334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9436A" w:rsidRPr="00D9436A" w:rsidRDefault="00D9436A" w:rsidP="00D12588">
      <w:pPr>
        <w:tabs>
          <w:tab w:val="left" w:pos="334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12588" w:rsidRPr="00D9436A" w:rsidRDefault="00D12588" w:rsidP="00D125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436A">
        <w:rPr>
          <w:rFonts w:ascii="Times New Roman" w:hAnsi="Times New Roman" w:cs="Times New Roman"/>
          <w:sz w:val="24"/>
          <w:szCs w:val="24"/>
          <w:lang w:val="kk-KZ"/>
        </w:rPr>
        <w:t>Әдiстемелiк бюро төрайымы</w:t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</w:t>
      </w:r>
      <w:r w:rsidR="00AF73C4" w:rsidRPr="00D9436A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>Жұбаназарова  Н.С.</w:t>
      </w:r>
      <w:r w:rsidRPr="00D943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</w:t>
      </w:r>
    </w:p>
    <w:p w:rsidR="00D12588" w:rsidRPr="00D9436A" w:rsidRDefault="00D12588" w:rsidP="00D125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36A">
        <w:rPr>
          <w:rFonts w:ascii="Times New Roman" w:hAnsi="Times New Roman" w:cs="Times New Roman"/>
          <w:sz w:val="24"/>
          <w:szCs w:val="24"/>
          <w:lang w:val="kk-KZ"/>
        </w:rPr>
        <w:t>Кафедра меңгерушiсi                                                                               Қалымбетова Э.К.</w:t>
      </w:r>
    </w:p>
    <w:p w:rsidR="00D12588" w:rsidRPr="00D9436A" w:rsidRDefault="00D12588" w:rsidP="00D12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6A">
        <w:rPr>
          <w:rFonts w:ascii="Times New Roman" w:hAnsi="Times New Roman" w:cs="Times New Roman"/>
          <w:sz w:val="24"/>
          <w:szCs w:val="24"/>
          <w:lang w:val="kk-KZ"/>
        </w:rPr>
        <w:t>Оқытушы</w:t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      </w:t>
      </w:r>
      <w:r w:rsidR="00AF73C4" w:rsidRPr="00D9436A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>Бердібаева С.Қ.</w:t>
      </w:r>
    </w:p>
    <w:p w:rsidR="00D12588" w:rsidRPr="00D9436A" w:rsidRDefault="00D12588" w:rsidP="00D125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588" w:rsidRPr="00D9436A" w:rsidRDefault="00D12588" w:rsidP="00D1258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2588" w:rsidRPr="00D9436A" w:rsidRDefault="00D12588" w:rsidP="00D1258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436A">
        <w:rPr>
          <w:rFonts w:ascii="Times New Roman" w:hAnsi="Times New Roman" w:cs="Times New Roman"/>
          <w:b/>
          <w:sz w:val="24"/>
          <w:szCs w:val="24"/>
          <w:lang w:val="kk-KZ"/>
        </w:rPr>
        <w:t>Эксперт_________</w:t>
      </w:r>
    </w:p>
    <w:p w:rsidR="00D12588" w:rsidRPr="00D9436A" w:rsidRDefault="00D12588" w:rsidP="00D1258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2588" w:rsidRPr="00D9436A" w:rsidRDefault="00D12588" w:rsidP="00D125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2588" w:rsidRPr="00D9436A" w:rsidRDefault="00D12588" w:rsidP="00D1258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2588" w:rsidRPr="00D9436A" w:rsidRDefault="00D12588" w:rsidP="00D1258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2588" w:rsidRPr="00D9436A" w:rsidRDefault="00D12588" w:rsidP="00D12588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12588" w:rsidRPr="00D9436A" w:rsidRDefault="00D12588" w:rsidP="00D125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12588" w:rsidRPr="00D9436A" w:rsidRDefault="00D12588" w:rsidP="00D12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12588" w:rsidRPr="00D9436A" w:rsidRDefault="00D12588" w:rsidP="00D12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12588" w:rsidRPr="00D9436A" w:rsidRDefault="00D12588" w:rsidP="00D12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12588" w:rsidRPr="00D9436A" w:rsidRDefault="00D12588" w:rsidP="00D1258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12588" w:rsidRPr="00D9436A" w:rsidRDefault="00D12588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D12588" w:rsidRPr="00D9436A" w:rsidSect="00C97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6252A"/>
    <w:multiLevelType w:val="hybridMultilevel"/>
    <w:tmpl w:val="DAC66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150C8"/>
    <w:multiLevelType w:val="hybridMultilevel"/>
    <w:tmpl w:val="47D88C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88"/>
    <w:rsid w:val="002F3D4D"/>
    <w:rsid w:val="00362AA9"/>
    <w:rsid w:val="00410907"/>
    <w:rsid w:val="004F1430"/>
    <w:rsid w:val="00565B72"/>
    <w:rsid w:val="007A0FCB"/>
    <w:rsid w:val="008013A6"/>
    <w:rsid w:val="00AF73C4"/>
    <w:rsid w:val="00C97DC6"/>
    <w:rsid w:val="00CA4C3D"/>
    <w:rsid w:val="00D048F2"/>
    <w:rsid w:val="00D12588"/>
    <w:rsid w:val="00D24B7B"/>
    <w:rsid w:val="00D9436A"/>
    <w:rsid w:val="00F00C70"/>
    <w:rsid w:val="00F03747"/>
    <w:rsid w:val="00FC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15EB3-8F20-44D7-92F2-0F89F3C2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D12588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D12588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12588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styleId="2">
    <w:name w:val="Body Text Indent 2"/>
    <w:basedOn w:val="a"/>
    <w:link w:val="20"/>
    <w:unhideWhenUsed/>
    <w:rsid w:val="00F0374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037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Мухатаева Динара</cp:lastModifiedBy>
  <cp:revision>2</cp:revision>
  <dcterms:created xsi:type="dcterms:W3CDTF">2016-10-21T10:14:00Z</dcterms:created>
  <dcterms:modified xsi:type="dcterms:W3CDTF">2016-10-21T10:14:00Z</dcterms:modified>
</cp:coreProperties>
</file>